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5C6" w14:textId="77777777" w:rsidR="00E67BC3" w:rsidRPr="00E67BC3" w:rsidRDefault="00E67BC3" w:rsidP="00E67BC3">
      <w:r w:rsidRPr="00E67BC3">
        <w:t>Muhasebe ve Finans Yönetimi Bölümü 2024-2025 Eğitim- Öğretim Yılı Bahar Yarıyılı Akademik Danışman Görüşme Saatleri aşağıda yer almaktadır.</w:t>
      </w:r>
    </w:p>
    <w:tbl>
      <w:tblPr>
        <w:tblW w:w="13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4"/>
        <w:gridCol w:w="2611"/>
        <w:gridCol w:w="2593"/>
        <w:gridCol w:w="3027"/>
      </w:tblGrid>
      <w:tr w:rsidR="00E67BC3" w:rsidRPr="00E67BC3" w14:paraId="6B856C7F" w14:textId="77777777">
        <w:trPr>
          <w:tblCellSpacing w:w="15" w:type="dxa"/>
        </w:trPr>
        <w:tc>
          <w:tcPr>
            <w:tcW w:w="12567" w:type="dxa"/>
            <w:gridSpan w:val="4"/>
            <w:vAlign w:val="center"/>
            <w:hideMark/>
          </w:tcPr>
          <w:p w14:paraId="706B9D7B" w14:textId="77777777" w:rsidR="00E67BC3" w:rsidRPr="00E67BC3" w:rsidRDefault="00E67BC3" w:rsidP="00E67BC3">
            <w:r w:rsidRPr="00E67BC3">
              <w:t> </w:t>
            </w:r>
          </w:p>
        </w:tc>
      </w:tr>
      <w:tr w:rsidR="00E67BC3" w:rsidRPr="00E67BC3" w14:paraId="06BC7DD8" w14:textId="77777777">
        <w:trPr>
          <w:tblCellSpacing w:w="15" w:type="dxa"/>
        </w:trPr>
        <w:tc>
          <w:tcPr>
            <w:tcW w:w="4857" w:type="dxa"/>
            <w:vAlign w:val="center"/>
            <w:hideMark/>
          </w:tcPr>
          <w:p w14:paraId="78A024DE" w14:textId="77777777" w:rsidR="00E67BC3" w:rsidRPr="00E67BC3" w:rsidRDefault="00E67BC3" w:rsidP="00E67BC3">
            <w:r w:rsidRPr="00E67BC3">
              <w:t> </w:t>
            </w:r>
            <w:r w:rsidRPr="00E67BC3">
              <w:rPr>
                <w:b/>
                <w:bCs/>
              </w:rPr>
              <w:t>Öğretim Üyesinin Adı ve Soyadı</w:t>
            </w:r>
          </w:p>
        </w:tc>
        <w:tc>
          <w:tcPr>
            <w:tcW w:w="2449" w:type="dxa"/>
            <w:vAlign w:val="center"/>
            <w:hideMark/>
          </w:tcPr>
          <w:p w14:paraId="32B345AC" w14:textId="77777777" w:rsidR="00E67BC3" w:rsidRPr="00E67BC3" w:rsidRDefault="00E67BC3" w:rsidP="00E67BC3">
            <w:r w:rsidRPr="00E67BC3">
              <w:rPr>
                <w:b/>
                <w:bCs/>
              </w:rPr>
              <w:t>Görüşme Günü</w:t>
            </w:r>
          </w:p>
        </w:tc>
        <w:tc>
          <w:tcPr>
            <w:tcW w:w="2432" w:type="dxa"/>
            <w:vAlign w:val="center"/>
            <w:hideMark/>
          </w:tcPr>
          <w:p w14:paraId="2284960D" w14:textId="77777777" w:rsidR="00E67BC3" w:rsidRPr="00E67BC3" w:rsidRDefault="00E67BC3" w:rsidP="00E67BC3">
            <w:r w:rsidRPr="00E67BC3">
              <w:rPr>
                <w:b/>
                <w:bCs/>
              </w:rPr>
              <w:t> Görüşme Saatleri</w:t>
            </w:r>
          </w:p>
        </w:tc>
        <w:tc>
          <w:tcPr>
            <w:tcW w:w="2829" w:type="dxa"/>
            <w:vAlign w:val="center"/>
            <w:hideMark/>
          </w:tcPr>
          <w:p w14:paraId="537D3DE6" w14:textId="77777777" w:rsidR="00E67BC3" w:rsidRPr="00E67BC3" w:rsidRDefault="00E67BC3" w:rsidP="00E67BC3">
            <w:r w:rsidRPr="00E67BC3">
              <w:rPr>
                <w:b/>
                <w:bCs/>
              </w:rPr>
              <w:t>Görüşme Yeri</w:t>
            </w:r>
          </w:p>
        </w:tc>
      </w:tr>
      <w:tr w:rsidR="00E67BC3" w:rsidRPr="00E67BC3" w14:paraId="5BC17647" w14:textId="77777777">
        <w:trPr>
          <w:tblCellSpacing w:w="15" w:type="dxa"/>
        </w:trPr>
        <w:tc>
          <w:tcPr>
            <w:tcW w:w="4857" w:type="dxa"/>
            <w:vAlign w:val="center"/>
            <w:hideMark/>
          </w:tcPr>
          <w:p w14:paraId="0834806B" w14:textId="77777777" w:rsidR="00E67BC3" w:rsidRPr="00E67BC3" w:rsidRDefault="00E67BC3" w:rsidP="00E67BC3">
            <w:r w:rsidRPr="00E67BC3">
              <w:t>Prof. Dr. Ümmühan ASLAN</w:t>
            </w:r>
          </w:p>
        </w:tc>
        <w:tc>
          <w:tcPr>
            <w:tcW w:w="2449" w:type="dxa"/>
            <w:vAlign w:val="center"/>
            <w:hideMark/>
          </w:tcPr>
          <w:p w14:paraId="612F3E25" w14:textId="77777777" w:rsidR="00E67BC3" w:rsidRPr="00E67BC3" w:rsidRDefault="00E67BC3" w:rsidP="00E67BC3">
            <w:r w:rsidRPr="00E67BC3">
              <w:t>Çarşamba</w:t>
            </w:r>
          </w:p>
        </w:tc>
        <w:tc>
          <w:tcPr>
            <w:tcW w:w="2432" w:type="dxa"/>
            <w:vAlign w:val="center"/>
            <w:hideMark/>
          </w:tcPr>
          <w:p w14:paraId="6C6FF0E6" w14:textId="77777777" w:rsidR="00E67BC3" w:rsidRPr="00E67BC3" w:rsidRDefault="00E67BC3" w:rsidP="00E67BC3">
            <w:r w:rsidRPr="00E67BC3">
              <w:t>10:00-12:00</w:t>
            </w:r>
          </w:p>
        </w:tc>
        <w:tc>
          <w:tcPr>
            <w:tcW w:w="2829" w:type="dxa"/>
            <w:vAlign w:val="center"/>
            <w:hideMark/>
          </w:tcPr>
          <w:p w14:paraId="1D799122" w14:textId="77777777" w:rsidR="00E67BC3" w:rsidRPr="00E67BC3" w:rsidRDefault="00E67BC3" w:rsidP="00E67BC3">
            <w:r w:rsidRPr="00E67BC3">
              <w:t>Öğretim Üyesi Odası</w:t>
            </w:r>
          </w:p>
        </w:tc>
      </w:tr>
      <w:tr w:rsidR="00E67BC3" w:rsidRPr="00E67BC3" w14:paraId="3AB79E74" w14:textId="77777777">
        <w:trPr>
          <w:tblCellSpacing w:w="15" w:type="dxa"/>
        </w:trPr>
        <w:tc>
          <w:tcPr>
            <w:tcW w:w="4857" w:type="dxa"/>
            <w:vAlign w:val="center"/>
            <w:hideMark/>
          </w:tcPr>
          <w:p w14:paraId="27E37316" w14:textId="77777777" w:rsidR="00E67BC3" w:rsidRPr="00E67BC3" w:rsidRDefault="00E67BC3" w:rsidP="00E67BC3">
            <w:r w:rsidRPr="00E67BC3">
              <w:t>Doç. Dr. Berna DEMİR</w:t>
            </w:r>
          </w:p>
        </w:tc>
        <w:tc>
          <w:tcPr>
            <w:tcW w:w="2449" w:type="dxa"/>
            <w:vAlign w:val="center"/>
            <w:hideMark/>
          </w:tcPr>
          <w:p w14:paraId="5BC2DF0B" w14:textId="77777777" w:rsidR="00E67BC3" w:rsidRPr="00E67BC3" w:rsidRDefault="00E67BC3" w:rsidP="00E67BC3">
            <w:r w:rsidRPr="00E67BC3">
              <w:t>Salı</w:t>
            </w:r>
          </w:p>
        </w:tc>
        <w:tc>
          <w:tcPr>
            <w:tcW w:w="2432" w:type="dxa"/>
            <w:vAlign w:val="center"/>
            <w:hideMark/>
          </w:tcPr>
          <w:p w14:paraId="5DF390D8" w14:textId="77777777" w:rsidR="00E67BC3" w:rsidRPr="00E67BC3" w:rsidRDefault="00E67BC3" w:rsidP="00E67BC3">
            <w:r w:rsidRPr="00E67BC3">
              <w:t>15:00-17:00</w:t>
            </w:r>
          </w:p>
        </w:tc>
        <w:tc>
          <w:tcPr>
            <w:tcW w:w="2829" w:type="dxa"/>
            <w:vAlign w:val="center"/>
            <w:hideMark/>
          </w:tcPr>
          <w:p w14:paraId="6408A53A" w14:textId="77777777" w:rsidR="00E67BC3" w:rsidRPr="00E67BC3" w:rsidRDefault="00E67BC3" w:rsidP="00E67BC3">
            <w:r w:rsidRPr="00E67BC3">
              <w:t>Öğretim Üyesi Odası</w:t>
            </w:r>
          </w:p>
        </w:tc>
      </w:tr>
      <w:tr w:rsidR="00E67BC3" w:rsidRPr="00E67BC3" w14:paraId="3E40F446" w14:textId="77777777">
        <w:trPr>
          <w:tblCellSpacing w:w="15" w:type="dxa"/>
        </w:trPr>
        <w:tc>
          <w:tcPr>
            <w:tcW w:w="4857" w:type="dxa"/>
            <w:vAlign w:val="center"/>
            <w:hideMark/>
          </w:tcPr>
          <w:p w14:paraId="31468FB3" w14:textId="77777777" w:rsidR="00E67BC3" w:rsidRPr="00E67BC3" w:rsidRDefault="00E67BC3" w:rsidP="00E67BC3">
            <w:r w:rsidRPr="00E67BC3">
              <w:t>Doç. Dr. Aysel GÜNEY</w:t>
            </w:r>
          </w:p>
        </w:tc>
        <w:tc>
          <w:tcPr>
            <w:tcW w:w="2449" w:type="dxa"/>
            <w:vAlign w:val="center"/>
            <w:hideMark/>
          </w:tcPr>
          <w:p w14:paraId="7B038B68" w14:textId="77777777" w:rsidR="00E67BC3" w:rsidRPr="00E67BC3" w:rsidRDefault="00E67BC3" w:rsidP="00E67BC3">
            <w:r w:rsidRPr="00E67BC3">
              <w:t>Salı</w:t>
            </w:r>
          </w:p>
          <w:p w14:paraId="52081CA0" w14:textId="77777777" w:rsidR="00E67BC3" w:rsidRPr="00E67BC3" w:rsidRDefault="00E67BC3" w:rsidP="00E67BC3">
            <w:r w:rsidRPr="00E67BC3">
              <w:t>Çarşamba</w:t>
            </w:r>
          </w:p>
        </w:tc>
        <w:tc>
          <w:tcPr>
            <w:tcW w:w="2432" w:type="dxa"/>
            <w:vAlign w:val="center"/>
            <w:hideMark/>
          </w:tcPr>
          <w:p w14:paraId="1C3F0C1B" w14:textId="77777777" w:rsidR="00E67BC3" w:rsidRPr="00E67BC3" w:rsidRDefault="00E67BC3" w:rsidP="00E67BC3">
            <w:r w:rsidRPr="00E67BC3">
              <w:t>12:00-13:00</w:t>
            </w:r>
          </w:p>
          <w:p w14:paraId="39C02374" w14:textId="77777777" w:rsidR="00E67BC3" w:rsidRPr="00E67BC3" w:rsidRDefault="00E67BC3" w:rsidP="00E67BC3">
            <w:r w:rsidRPr="00E67BC3">
              <w:t>12:00-13:00</w:t>
            </w:r>
          </w:p>
        </w:tc>
        <w:tc>
          <w:tcPr>
            <w:tcW w:w="2829" w:type="dxa"/>
            <w:vAlign w:val="center"/>
            <w:hideMark/>
          </w:tcPr>
          <w:p w14:paraId="1B1CE319" w14:textId="77777777" w:rsidR="00E67BC3" w:rsidRPr="00E67BC3" w:rsidRDefault="00E67BC3" w:rsidP="00E67BC3">
            <w:r w:rsidRPr="00E67BC3">
              <w:t>Öğretim Üyesi Odası</w:t>
            </w:r>
          </w:p>
        </w:tc>
      </w:tr>
      <w:tr w:rsidR="00E67BC3" w:rsidRPr="00E67BC3" w14:paraId="2A4A9204" w14:textId="77777777">
        <w:trPr>
          <w:tblCellSpacing w:w="15" w:type="dxa"/>
        </w:trPr>
        <w:tc>
          <w:tcPr>
            <w:tcW w:w="4857" w:type="dxa"/>
            <w:vAlign w:val="center"/>
            <w:hideMark/>
          </w:tcPr>
          <w:p w14:paraId="5CE7F220" w14:textId="77777777" w:rsidR="00E67BC3" w:rsidRPr="00E67BC3" w:rsidRDefault="00E67BC3" w:rsidP="00E67BC3">
            <w:r w:rsidRPr="00E67BC3">
              <w:t>Dr. Öğr. Üyesi Arif DAMAR</w:t>
            </w:r>
          </w:p>
        </w:tc>
        <w:tc>
          <w:tcPr>
            <w:tcW w:w="2449" w:type="dxa"/>
            <w:vAlign w:val="center"/>
            <w:hideMark/>
          </w:tcPr>
          <w:p w14:paraId="4940A784" w14:textId="77777777" w:rsidR="00E67BC3" w:rsidRPr="00E67BC3" w:rsidRDefault="00E67BC3" w:rsidP="00E67BC3">
            <w:r w:rsidRPr="00E67BC3">
              <w:t>Perşembe</w:t>
            </w:r>
          </w:p>
        </w:tc>
        <w:tc>
          <w:tcPr>
            <w:tcW w:w="2432" w:type="dxa"/>
            <w:vAlign w:val="center"/>
            <w:hideMark/>
          </w:tcPr>
          <w:p w14:paraId="50675063" w14:textId="77777777" w:rsidR="00E67BC3" w:rsidRPr="00E67BC3" w:rsidRDefault="00E67BC3" w:rsidP="00E67BC3">
            <w:r w:rsidRPr="00E67BC3">
              <w:t>13:00-15:00</w:t>
            </w:r>
          </w:p>
        </w:tc>
        <w:tc>
          <w:tcPr>
            <w:tcW w:w="2829" w:type="dxa"/>
            <w:vAlign w:val="center"/>
            <w:hideMark/>
          </w:tcPr>
          <w:p w14:paraId="2683D336" w14:textId="77777777" w:rsidR="00E67BC3" w:rsidRPr="00E67BC3" w:rsidRDefault="00E67BC3" w:rsidP="00E67BC3">
            <w:r w:rsidRPr="00E67BC3">
              <w:t>Öğretim Üyesi Odası</w:t>
            </w:r>
          </w:p>
        </w:tc>
      </w:tr>
      <w:tr w:rsidR="00E67BC3" w:rsidRPr="00E67BC3" w14:paraId="4E8C8B71" w14:textId="77777777">
        <w:trPr>
          <w:tblCellSpacing w:w="15" w:type="dxa"/>
        </w:trPr>
        <w:tc>
          <w:tcPr>
            <w:tcW w:w="4857" w:type="dxa"/>
            <w:vAlign w:val="center"/>
            <w:hideMark/>
          </w:tcPr>
          <w:p w14:paraId="09D05D4D" w14:textId="77777777" w:rsidR="00E67BC3" w:rsidRPr="00E67BC3" w:rsidRDefault="00E67BC3" w:rsidP="00E67BC3">
            <w:r w:rsidRPr="00E67BC3">
              <w:t>Dr. Öğr. Üyesi Vahdet ALTUNDAL</w:t>
            </w:r>
          </w:p>
        </w:tc>
        <w:tc>
          <w:tcPr>
            <w:tcW w:w="2449" w:type="dxa"/>
            <w:vAlign w:val="center"/>
            <w:hideMark/>
          </w:tcPr>
          <w:p w14:paraId="19980F25" w14:textId="77777777" w:rsidR="00E67BC3" w:rsidRPr="00E67BC3" w:rsidRDefault="00E67BC3" w:rsidP="00E67BC3">
            <w:r w:rsidRPr="00E67BC3">
              <w:t>Çarşamba</w:t>
            </w:r>
          </w:p>
        </w:tc>
        <w:tc>
          <w:tcPr>
            <w:tcW w:w="2432" w:type="dxa"/>
            <w:vAlign w:val="center"/>
            <w:hideMark/>
          </w:tcPr>
          <w:p w14:paraId="7989AC72" w14:textId="77777777" w:rsidR="00E67BC3" w:rsidRPr="00E67BC3" w:rsidRDefault="00E67BC3" w:rsidP="00E67BC3">
            <w:r w:rsidRPr="00E67BC3">
              <w:t>13:00-15:00</w:t>
            </w:r>
          </w:p>
        </w:tc>
        <w:tc>
          <w:tcPr>
            <w:tcW w:w="2829" w:type="dxa"/>
            <w:vAlign w:val="center"/>
            <w:hideMark/>
          </w:tcPr>
          <w:p w14:paraId="31A97F7C" w14:textId="77777777" w:rsidR="00E67BC3" w:rsidRPr="00E67BC3" w:rsidRDefault="00E67BC3" w:rsidP="00E67BC3">
            <w:r w:rsidRPr="00E67BC3">
              <w:t>Öğretim Üyesi Odası</w:t>
            </w:r>
          </w:p>
        </w:tc>
      </w:tr>
      <w:tr w:rsidR="00E67BC3" w:rsidRPr="00E67BC3" w14:paraId="4B4A4C75" w14:textId="77777777">
        <w:trPr>
          <w:tblCellSpacing w:w="15" w:type="dxa"/>
        </w:trPr>
        <w:tc>
          <w:tcPr>
            <w:tcW w:w="4857" w:type="dxa"/>
            <w:vAlign w:val="center"/>
            <w:hideMark/>
          </w:tcPr>
          <w:p w14:paraId="00CE4E43" w14:textId="77777777" w:rsidR="00E67BC3" w:rsidRPr="00E67BC3" w:rsidRDefault="00E67BC3" w:rsidP="00E67BC3">
            <w:r w:rsidRPr="00E67BC3">
              <w:t>Arş. Gör. Enes ÖZCAN</w:t>
            </w:r>
          </w:p>
        </w:tc>
        <w:tc>
          <w:tcPr>
            <w:tcW w:w="2449" w:type="dxa"/>
            <w:vAlign w:val="center"/>
            <w:hideMark/>
          </w:tcPr>
          <w:p w14:paraId="059D1C83" w14:textId="77777777" w:rsidR="00E67BC3" w:rsidRPr="00E67BC3" w:rsidRDefault="00E67BC3" w:rsidP="00E67BC3">
            <w:r w:rsidRPr="00E67BC3">
              <w:t>Çarşamba</w:t>
            </w:r>
          </w:p>
        </w:tc>
        <w:tc>
          <w:tcPr>
            <w:tcW w:w="2432" w:type="dxa"/>
            <w:vAlign w:val="center"/>
            <w:hideMark/>
          </w:tcPr>
          <w:p w14:paraId="775B7B98" w14:textId="77777777" w:rsidR="00E67BC3" w:rsidRPr="00E67BC3" w:rsidRDefault="00E67BC3" w:rsidP="00E67BC3">
            <w:r w:rsidRPr="00E67BC3">
              <w:t>10:00-12:00</w:t>
            </w:r>
          </w:p>
        </w:tc>
        <w:tc>
          <w:tcPr>
            <w:tcW w:w="2829" w:type="dxa"/>
            <w:vAlign w:val="center"/>
            <w:hideMark/>
          </w:tcPr>
          <w:p w14:paraId="0BA16FCA" w14:textId="77777777" w:rsidR="00E67BC3" w:rsidRPr="00E67BC3" w:rsidRDefault="00E67BC3" w:rsidP="00E67BC3">
            <w:r w:rsidRPr="00E67BC3">
              <w:t>Öğretim Üyesi Odası</w:t>
            </w:r>
          </w:p>
        </w:tc>
      </w:tr>
    </w:tbl>
    <w:p w14:paraId="7C64078E" w14:textId="77777777" w:rsidR="00E67BC3" w:rsidRPr="00E67BC3" w:rsidRDefault="00E67BC3" w:rsidP="00E67BC3">
      <w:r w:rsidRPr="00E67BC3">
        <w:t> </w:t>
      </w:r>
    </w:p>
    <w:p w14:paraId="1378AF7B" w14:textId="77777777" w:rsidR="009755D5" w:rsidRPr="00E67BC3" w:rsidRDefault="009755D5" w:rsidP="00E67BC3"/>
    <w:sectPr w:rsidR="009755D5" w:rsidRPr="00E67BC3" w:rsidSect="00CD2B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5F"/>
    <w:rsid w:val="00047B62"/>
    <w:rsid w:val="002331B0"/>
    <w:rsid w:val="004852AD"/>
    <w:rsid w:val="009755D5"/>
    <w:rsid w:val="00CD2B06"/>
    <w:rsid w:val="00D32639"/>
    <w:rsid w:val="00DE35A4"/>
    <w:rsid w:val="00E67BC3"/>
    <w:rsid w:val="00F0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8239-32C4-44F0-89C0-7991A83A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5D5"/>
    <w:pPr>
      <w:keepNext/>
      <w:keepLines/>
      <w:spacing w:before="160" w:after="12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5D5"/>
    <w:pPr>
      <w:keepNext/>
      <w:keepLines/>
      <w:spacing w:before="160" w:after="120" w:line="360" w:lineRule="auto"/>
      <w:outlineLvl w:val="3"/>
    </w:pPr>
    <w:rPr>
      <w:rFonts w:ascii="Times New Roman" w:eastAsiaTheme="majorEastAsia" w:hAnsi="Times New Roman" w:cstheme="majorBidi"/>
      <w:b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0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0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0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0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qFormat/>
    <w:rsid w:val="004852AD"/>
    <w:pPr>
      <w:spacing w:before="240" w:after="0" w:line="360" w:lineRule="auto"/>
    </w:pPr>
    <w:rPr>
      <w:rFonts w:ascii="Times New Roman" w:eastAsia="Calibri" w:hAnsi="Times New Roman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1Char">
    <w:name w:val="Stil1 Char"/>
    <w:basedOn w:val="Balk1Char"/>
    <w:link w:val="Stil1"/>
    <w:rsid w:val="004852AD"/>
    <w:rPr>
      <w:rFonts w:ascii="Times New Roman" w:eastAsia="Calibri" w:hAnsi="Times New Roman" w:cstheme="majorBidi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7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il2">
    <w:name w:val="Stil2"/>
    <w:basedOn w:val="Balk1"/>
    <w:link w:val="Stil2Char"/>
    <w:qFormat/>
    <w:rsid w:val="004852AD"/>
    <w:pPr>
      <w:spacing w:before="0" w:after="60" w:line="240" w:lineRule="auto"/>
      <w:jc w:val="center"/>
    </w:pPr>
    <w:rPr>
      <w:rFonts w:ascii="Times New Roman" w:hAnsi="Times New Roman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2Char">
    <w:name w:val="Stil2 Char"/>
    <w:basedOn w:val="Balk1Char"/>
    <w:link w:val="Stil2"/>
    <w:rsid w:val="004852AD"/>
    <w:rPr>
      <w:rFonts w:ascii="Times New Roman" w:eastAsiaTheme="majorEastAsia" w:hAnsi="Times New Roman" w:cstheme="majorBidi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paragraph" w:customStyle="1" w:styleId="Stil3">
    <w:name w:val="Stil3"/>
    <w:basedOn w:val="Balk2"/>
    <w:link w:val="Stil3Char"/>
    <w:qFormat/>
    <w:rsid w:val="009755D5"/>
    <w:pPr>
      <w:spacing w:after="120" w:line="360" w:lineRule="auto"/>
    </w:pPr>
    <w:rPr>
      <w:rFonts w:ascii="Times New Roman" w:eastAsia="Calibri" w:hAnsi="Times New Roman"/>
      <w:b/>
      <w:color w:val="000000" w:themeColor="text1"/>
      <w:sz w:val="24"/>
      <w:szCs w:val="26"/>
    </w:rPr>
  </w:style>
  <w:style w:type="character" w:customStyle="1" w:styleId="Stil3Char">
    <w:name w:val="Stil3 Char"/>
    <w:basedOn w:val="Balk2Char"/>
    <w:link w:val="Stil3"/>
    <w:rsid w:val="009755D5"/>
    <w:rPr>
      <w:rFonts w:ascii="Times New Roman" w:eastAsia="Calibri" w:hAnsi="Times New Roman" w:cstheme="majorBidi"/>
      <w:b/>
      <w:color w:val="000000" w:themeColor="text1"/>
      <w:sz w:val="32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il5">
    <w:name w:val="Stil5"/>
    <w:basedOn w:val="Balk5"/>
    <w:next w:val="Normal"/>
    <w:link w:val="Stil5Char"/>
    <w:qFormat/>
    <w:rsid w:val="004852AD"/>
    <w:pPr>
      <w:spacing w:before="40" w:after="0" w:line="360" w:lineRule="auto"/>
      <w:jc w:val="both"/>
    </w:pPr>
    <w:rPr>
      <w:rFonts w:ascii="Times New Roman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Stil5Char">
    <w:name w:val="Stil5 Char"/>
    <w:basedOn w:val="Balk5Char"/>
    <w:link w:val="Stil5"/>
    <w:rsid w:val="004852AD"/>
    <w:rPr>
      <w:rFonts w:ascii="Times New Roman" w:eastAsiaTheme="majorEastAsia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5D5"/>
    <w:rPr>
      <w:rFonts w:eastAsiaTheme="majorEastAsia" w:cstheme="majorBidi"/>
      <w:color w:val="0F476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rsid w:val="009755D5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9755D5"/>
    <w:rPr>
      <w:rFonts w:ascii="Times New Roman" w:eastAsiaTheme="majorEastAsia" w:hAnsi="Times New Roman" w:cstheme="majorBidi"/>
      <w:b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0C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0C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0C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0C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0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0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0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0C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0C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0C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0C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0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ÖZCAN</dc:creator>
  <cp:keywords/>
  <dc:description/>
  <cp:lastModifiedBy>Enes ÖZCAN</cp:lastModifiedBy>
  <cp:revision>2</cp:revision>
  <dcterms:created xsi:type="dcterms:W3CDTF">2025-10-01T12:52:00Z</dcterms:created>
  <dcterms:modified xsi:type="dcterms:W3CDTF">2025-10-01T12:52:00Z</dcterms:modified>
</cp:coreProperties>
</file>